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11" w:rsidRDefault="00611A11" w:rsidP="00611A11">
      <w:pPr>
        <w:pStyle w:val="3"/>
        <w:jc w:val="center"/>
        <w:rPr>
          <w:szCs w:val="28"/>
        </w:rPr>
      </w:pPr>
      <w:r w:rsidRPr="00C81E7C">
        <w:rPr>
          <w:szCs w:val="28"/>
        </w:rPr>
        <w:t xml:space="preserve">Муниципальное бюджетное дошкольное </w:t>
      </w:r>
      <w:r>
        <w:rPr>
          <w:szCs w:val="28"/>
        </w:rPr>
        <w:t>образовательное учреждение -</w:t>
      </w:r>
    </w:p>
    <w:p w:rsidR="00611A11" w:rsidRDefault="00611A11" w:rsidP="00611A11">
      <w:pPr>
        <w:pStyle w:val="3"/>
        <w:jc w:val="center"/>
        <w:rPr>
          <w:szCs w:val="28"/>
        </w:rPr>
      </w:pPr>
      <w:r>
        <w:rPr>
          <w:szCs w:val="28"/>
        </w:rPr>
        <w:t>детский сад № 476</w:t>
      </w:r>
      <w:r w:rsidRPr="00C81E7C">
        <w:rPr>
          <w:szCs w:val="28"/>
        </w:rPr>
        <w:t xml:space="preserve"> </w:t>
      </w:r>
    </w:p>
    <w:p w:rsidR="00611A11" w:rsidRPr="00C81E7C" w:rsidRDefault="00611A11" w:rsidP="00611A11">
      <w:pPr>
        <w:pStyle w:val="3"/>
        <w:jc w:val="center"/>
        <w:rPr>
          <w:szCs w:val="28"/>
        </w:rPr>
      </w:pPr>
      <w:r>
        <w:rPr>
          <w:szCs w:val="28"/>
        </w:rPr>
        <w:t>«Росинка»</w:t>
      </w: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Default="00611A11" w:rsidP="00611A11">
      <w:pPr>
        <w:pStyle w:val="6"/>
        <w:rPr>
          <w:sz w:val="52"/>
          <w:szCs w:val="52"/>
        </w:rPr>
      </w:pPr>
    </w:p>
    <w:p w:rsidR="00611A11" w:rsidRPr="00611A11" w:rsidRDefault="00611A11" w:rsidP="00611A11">
      <w:pPr>
        <w:shd w:val="clear" w:color="auto" w:fill="FFFFFF"/>
        <w:spacing w:line="240" w:lineRule="atLeast"/>
        <w:jc w:val="center"/>
        <w:outlineLvl w:val="1"/>
        <w:rPr>
          <w:color w:val="333333"/>
          <w:kern w:val="36"/>
          <w:sz w:val="42"/>
          <w:szCs w:val="42"/>
        </w:rPr>
      </w:pPr>
      <w:r w:rsidRPr="00611A11">
        <w:rPr>
          <w:color w:val="333333"/>
          <w:kern w:val="36"/>
          <w:sz w:val="42"/>
          <w:szCs w:val="42"/>
        </w:rPr>
        <w:t>Деловая игра для родителей.</w:t>
      </w:r>
    </w:p>
    <w:p w:rsidR="00611A11" w:rsidRPr="00611A11" w:rsidRDefault="00611A11" w:rsidP="00611A11">
      <w:pPr>
        <w:shd w:val="clear" w:color="auto" w:fill="FFFFFF"/>
        <w:spacing w:line="240" w:lineRule="atLeast"/>
        <w:jc w:val="center"/>
        <w:outlineLvl w:val="1"/>
        <w:rPr>
          <w:color w:val="333333"/>
          <w:kern w:val="36"/>
          <w:sz w:val="42"/>
          <w:szCs w:val="42"/>
        </w:rPr>
      </w:pPr>
      <w:r w:rsidRPr="00611A11">
        <w:rPr>
          <w:color w:val="333333"/>
          <w:kern w:val="36"/>
          <w:sz w:val="42"/>
          <w:szCs w:val="42"/>
        </w:rPr>
        <w:t>«Использование приёмов развития творческого воображения.</w:t>
      </w:r>
    </w:p>
    <w:p w:rsidR="00611A11" w:rsidRPr="00294978" w:rsidRDefault="00611A11" w:rsidP="00611A11">
      <w:pPr>
        <w:jc w:val="center"/>
        <w:rPr>
          <w:sz w:val="36"/>
          <w:szCs w:val="36"/>
        </w:rPr>
      </w:pPr>
    </w:p>
    <w:p w:rsidR="00611A11" w:rsidRDefault="00611A11" w:rsidP="00611A11"/>
    <w:p w:rsidR="00611A11" w:rsidRDefault="00611A11" w:rsidP="00611A11"/>
    <w:p w:rsidR="00611A11" w:rsidRPr="00294978" w:rsidRDefault="00611A11" w:rsidP="00611A11"/>
    <w:p w:rsidR="00611A11" w:rsidRPr="004D2BDB" w:rsidRDefault="00611A11" w:rsidP="00611A11">
      <w:pPr>
        <w:jc w:val="center"/>
        <w:rPr>
          <w:b/>
          <w:bCs/>
          <w:sz w:val="52"/>
          <w:szCs w:val="52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294978" w:rsidRDefault="00611A11" w:rsidP="00611A11">
      <w:pPr>
        <w:jc w:val="right"/>
        <w:rPr>
          <w:bCs/>
          <w:sz w:val="28"/>
          <w:szCs w:val="28"/>
        </w:rPr>
      </w:pPr>
      <w:proofErr w:type="spellStart"/>
      <w:r w:rsidRPr="00294978">
        <w:rPr>
          <w:bCs/>
          <w:sz w:val="28"/>
          <w:szCs w:val="28"/>
        </w:rPr>
        <w:t>Во</w:t>
      </w:r>
      <w:r>
        <w:rPr>
          <w:bCs/>
          <w:sz w:val="28"/>
          <w:szCs w:val="28"/>
        </w:rPr>
        <w:t>ситатель</w:t>
      </w:r>
      <w:proofErr w:type="spellEnd"/>
      <w:r>
        <w:rPr>
          <w:bCs/>
          <w:sz w:val="28"/>
          <w:szCs w:val="28"/>
        </w:rPr>
        <w:t>: Тюрина Т.В.</w:t>
      </w: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b/>
          <w:bCs/>
          <w:sz w:val="28"/>
          <w:szCs w:val="28"/>
        </w:rPr>
      </w:pPr>
    </w:p>
    <w:p w:rsidR="00611A11" w:rsidRPr="00C81E7C" w:rsidRDefault="00611A11" w:rsidP="00611A11">
      <w:pPr>
        <w:jc w:val="center"/>
        <w:rPr>
          <w:sz w:val="28"/>
          <w:szCs w:val="28"/>
        </w:rPr>
      </w:pPr>
    </w:p>
    <w:p w:rsidR="00611A11" w:rsidRPr="00C81E7C" w:rsidRDefault="00611A11" w:rsidP="00611A11">
      <w:pPr>
        <w:jc w:val="center"/>
        <w:rPr>
          <w:sz w:val="28"/>
          <w:szCs w:val="28"/>
        </w:rPr>
      </w:pPr>
    </w:p>
    <w:p w:rsidR="00611A11" w:rsidRPr="00C81E7C" w:rsidRDefault="00611A11" w:rsidP="00611A11">
      <w:pPr>
        <w:jc w:val="center"/>
        <w:rPr>
          <w:sz w:val="28"/>
          <w:szCs w:val="28"/>
        </w:rPr>
      </w:pPr>
    </w:p>
    <w:p w:rsidR="00611A11" w:rsidRPr="00C81E7C" w:rsidRDefault="00611A11" w:rsidP="00611A11">
      <w:pPr>
        <w:jc w:val="center"/>
        <w:rPr>
          <w:sz w:val="28"/>
          <w:szCs w:val="28"/>
        </w:rPr>
      </w:pPr>
    </w:p>
    <w:p w:rsidR="00611A11" w:rsidRPr="00C81E7C" w:rsidRDefault="00611A11" w:rsidP="00611A11">
      <w:pPr>
        <w:jc w:val="center"/>
        <w:rPr>
          <w:sz w:val="28"/>
          <w:szCs w:val="28"/>
        </w:rPr>
      </w:pPr>
      <w:bookmarkStart w:id="0" w:name="_GoBack"/>
      <w:bookmarkEnd w:id="0"/>
    </w:p>
    <w:p w:rsidR="00611A11" w:rsidRPr="00C81E7C" w:rsidRDefault="00611A11" w:rsidP="00611A11">
      <w:pPr>
        <w:jc w:val="center"/>
        <w:rPr>
          <w:sz w:val="28"/>
          <w:szCs w:val="28"/>
        </w:rPr>
      </w:pPr>
    </w:p>
    <w:p w:rsidR="00611A11" w:rsidRPr="00C81E7C" w:rsidRDefault="00611A11" w:rsidP="00611A11">
      <w:pPr>
        <w:jc w:val="center"/>
        <w:rPr>
          <w:sz w:val="28"/>
          <w:szCs w:val="28"/>
        </w:rPr>
      </w:pPr>
    </w:p>
    <w:p w:rsidR="00611A11" w:rsidRPr="00C81E7C" w:rsidRDefault="00611A11" w:rsidP="00611A11">
      <w:pPr>
        <w:rPr>
          <w:sz w:val="28"/>
          <w:szCs w:val="28"/>
        </w:rPr>
      </w:pPr>
    </w:p>
    <w:p w:rsidR="00611A11" w:rsidRDefault="00611A11" w:rsidP="00611A11">
      <w:pPr>
        <w:jc w:val="center"/>
        <w:rPr>
          <w:sz w:val="28"/>
          <w:szCs w:val="28"/>
        </w:rPr>
      </w:pPr>
    </w:p>
    <w:p w:rsidR="00611A11" w:rsidRDefault="00611A11" w:rsidP="00611A11">
      <w:pPr>
        <w:jc w:val="center"/>
        <w:rPr>
          <w:sz w:val="28"/>
          <w:szCs w:val="28"/>
        </w:rPr>
      </w:pPr>
    </w:p>
    <w:p w:rsidR="00611A11" w:rsidRDefault="00611A11" w:rsidP="00611A11">
      <w:pPr>
        <w:jc w:val="center"/>
        <w:rPr>
          <w:sz w:val="28"/>
          <w:szCs w:val="28"/>
        </w:rPr>
      </w:pPr>
    </w:p>
    <w:p w:rsidR="00611A11" w:rsidRDefault="00611A11" w:rsidP="00611A11">
      <w:pPr>
        <w:rPr>
          <w:sz w:val="28"/>
          <w:szCs w:val="28"/>
        </w:rPr>
      </w:pPr>
    </w:p>
    <w:p w:rsidR="00611A11" w:rsidRPr="00294978" w:rsidRDefault="00611A11" w:rsidP="00611A11">
      <w:pPr>
        <w:jc w:val="center"/>
        <w:rPr>
          <w:sz w:val="28"/>
          <w:szCs w:val="28"/>
        </w:rPr>
      </w:pPr>
      <w:r w:rsidRPr="00C81E7C">
        <w:rPr>
          <w:sz w:val="28"/>
          <w:szCs w:val="28"/>
        </w:rPr>
        <w:t>г.</w:t>
      </w:r>
      <w:r w:rsidRPr="00C81E7C">
        <w:rPr>
          <w:b/>
          <w:bCs/>
          <w:sz w:val="28"/>
          <w:szCs w:val="28"/>
        </w:rPr>
        <w:t xml:space="preserve"> </w:t>
      </w:r>
      <w:r w:rsidRPr="00C81E7C">
        <w:rPr>
          <w:sz w:val="28"/>
          <w:szCs w:val="28"/>
        </w:rPr>
        <w:t>Екатеринбург</w:t>
      </w:r>
      <w:r w:rsidRPr="00C81E7C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2012</w:t>
      </w:r>
      <w:r w:rsidRPr="00C81E7C">
        <w:rPr>
          <w:sz w:val="28"/>
          <w:szCs w:val="28"/>
        </w:rPr>
        <w:t xml:space="preserve"> г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  <w:u w:val="single"/>
        </w:rPr>
        <w:lastRenderedPageBreak/>
        <w:t>Цель</w:t>
      </w:r>
      <w:r w:rsidRPr="00611A11">
        <w:rPr>
          <w:color w:val="111111"/>
          <w:sz w:val="28"/>
          <w:szCs w:val="28"/>
        </w:rPr>
        <w:t xml:space="preserve">: Познакомить </w:t>
      </w:r>
      <w:r w:rsidRPr="00611A11">
        <w:rPr>
          <w:b/>
          <w:bCs/>
          <w:color w:val="111111"/>
          <w:sz w:val="28"/>
          <w:szCs w:val="28"/>
        </w:rPr>
        <w:t>родителей с приёмами РТВ</w:t>
      </w:r>
      <w:r w:rsidRPr="00611A11">
        <w:rPr>
          <w:color w:val="111111"/>
          <w:sz w:val="28"/>
          <w:szCs w:val="28"/>
        </w:rPr>
        <w:t xml:space="preserve">, дать практические навыки по </w:t>
      </w:r>
      <w:r w:rsidRPr="00611A11">
        <w:rPr>
          <w:bCs/>
          <w:color w:val="111111"/>
          <w:sz w:val="28"/>
          <w:szCs w:val="28"/>
        </w:rPr>
        <w:t>использованию</w:t>
      </w:r>
      <w:r w:rsidRPr="00611A11">
        <w:rPr>
          <w:color w:val="111111"/>
          <w:sz w:val="28"/>
          <w:szCs w:val="28"/>
        </w:rPr>
        <w:t xml:space="preserve"> их в домашних условиях для формирования у детей </w:t>
      </w:r>
      <w:r w:rsidRPr="00611A11">
        <w:rPr>
          <w:b/>
          <w:bCs/>
          <w:color w:val="111111"/>
          <w:sz w:val="28"/>
          <w:szCs w:val="28"/>
        </w:rPr>
        <w:t>творческого мышления</w:t>
      </w:r>
      <w:r w:rsidRPr="00611A11">
        <w:rPr>
          <w:color w:val="111111"/>
          <w:sz w:val="28"/>
          <w:szCs w:val="28"/>
        </w:rPr>
        <w:t xml:space="preserve">, помочь овладеть </w:t>
      </w:r>
      <w:r w:rsidRPr="00611A11">
        <w:rPr>
          <w:bCs/>
          <w:color w:val="111111"/>
          <w:sz w:val="28"/>
          <w:szCs w:val="28"/>
        </w:rPr>
        <w:t>приёмами</w:t>
      </w:r>
      <w:r w:rsidRPr="00611A11">
        <w:rPr>
          <w:color w:val="111111"/>
          <w:sz w:val="28"/>
          <w:szCs w:val="28"/>
        </w:rPr>
        <w:t xml:space="preserve"> гашения психологической инерции, </w:t>
      </w:r>
      <w:r w:rsidRPr="00611A11">
        <w:rPr>
          <w:b/>
          <w:bCs/>
          <w:color w:val="111111"/>
          <w:sz w:val="28"/>
          <w:szCs w:val="28"/>
        </w:rPr>
        <w:t>развивать творчество</w:t>
      </w:r>
      <w:r w:rsidRPr="00611A11">
        <w:rPr>
          <w:color w:val="111111"/>
          <w:sz w:val="28"/>
          <w:szCs w:val="28"/>
        </w:rPr>
        <w:t>, фантазию.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  <w:u w:val="single"/>
        </w:rPr>
        <w:t>План</w:t>
      </w:r>
      <w:r w:rsidRPr="00611A11">
        <w:rPr>
          <w:color w:val="111111"/>
          <w:sz w:val="28"/>
          <w:szCs w:val="28"/>
        </w:rPr>
        <w:t>: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1. С помощью детей изготовить </w:t>
      </w:r>
      <w:r w:rsidRPr="00611A11">
        <w:rPr>
          <w:i/>
          <w:iCs/>
          <w:color w:val="111111"/>
          <w:sz w:val="28"/>
          <w:szCs w:val="28"/>
        </w:rPr>
        <w:t>«пригласительные»</w:t>
      </w:r>
      <w:r w:rsidRPr="00611A11">
        <w:rPr>
          <w:color w:val="111111"/>
          <w:sz w:val="28"/>
          <w:szCs w:val="28"/>
        </w:rPr>
        <w:t xml:space="preserve"> для </w:t>
      </w:r>
      <w:r w:rsidRPr="00611A11">
        <w:rPr>
          <w:bCs/>
          <w:color w:val="111111"/>
          <w:sz w:val="28"/>
          <w:szCs w:val="28"/>
        </w:rPr>
        <w:t>родителей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2. Подготовить анкеты.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3. Бумагу, краски, нитки, бросовый материал.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4. Группе </w:t>
      </w:r>
      <w:r w:rsidRPr="00611A11">
        <w:rPr>
          <w:bCs/>
          <w:color w:val="111111"/>
          <w:sz w:val="28"/>
          <w:szCs w:val="28"/>
        </w:rPr>
        <w:t>родителей</w:t>
      </w:r>
      <w:r w:rsidRPr="00611A11">
        <w:rPr>
          <w:color w:val="111111"/>
          <w:sz w:val="28"/>
          <w:szCs w:val="28"/>
        </w:rPr>
        <w:t xml:space="preserve"> поручить подготовить кукольный театр.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Вопросы </w:t>
      </w:r>
      <w:r w:rsidRPr="00611A11">
        <w:rPr>
          <w:bCs/>
          <w:color w:val="111111"/>
          <w:sz w:val="28"/>
          <w:szCs w:val="28"/>
        </w:rPr>
        <w:t>родителям</w:t>
      </w:r>
      <w:r w:rsidRPr="00611A11">
        <w:rPr>
          <w:color w:val="111111"/>
          <w:sz w:val="28"/>
          <w:szCs w:val="28"/>
        </w:rPr>
        <w:t>: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1. </w:t>
      </w:r>
      <w:r w:rsidRPr="00611A11">
        <w:rPr>
          <w:i/>
          <w:iCs/>
          <w:color w:val="111111"/>
          <w:sz w:val="28"/>
          <w:szCs w:val="28"/>
        </w:rPr>
        <w:t>«Каким вы хотите видеть своего ребёнка?»</w:t>
      </w:r>
      <w:r w:rsidRPr="00611A11">
        <w:rPr>
          <w:color w:val="111111"/>
          <w:sz w:val="28"/>
          <w:szCs w:val="28"/>
        </w:rPr>
        <w:t xml:space="preserve"> /ответы записать/.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2. Как вы считаете, может воспитатель один справиться с этим заданием?».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3. </w:t>
      </w:r>
      <w:r w:rsidRPr="00611A11">
        <w:rPr>
          <w:i/>
          <w:iCs/>
          <w:color w:val="111111"/>
          <w:sz w:val="28"/>
          <w:szCs w:val="28"/>
        </w:rPr>
        <w:t>«Доверяете ли вы воспитателю?»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4. </w:t>
      </w:r>
      <w:r w:rsidRPr="00611A11">
        <w:rPr>
          <w:i/>
          <w:iCs/>
          <w:color w:val="111111"/>
          <w:sz w:val="28"/>
          <w:szCs w:val="28"/>
        </w:rPr>
        <w:t>«Что значит быть воспитанным человеком?»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Возьмём одно из ваших пожеланий и рассмотрим.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  <w:u w:val="single"/>
        </w:rPr>
        <w:t>Информация</w:t>
      </w:r>
      <w:r w:rsidRPr="00611A11">
        <w:rPr>
          <w:color w:val="111111"/>
          <w:sz w:val="28"/>
          <w:szCs w:val="28"/>
        </w:rPr>
        <w:t>: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Без </w:t>
      </w:r>
      <w:r w:rsidRPr="00611A11">
        <w:rPr>
          <w:b/>
          <w:bCs/>
          <w:color w:val="111111"/>
          <w:sz w:val="28"/>
          <w:szCs w:val="28"/>
        </w:rPr>
        <w:t>творчества нельзя полноценно развить ребёнка</w:t>
      </w:r>
      <w:r w:rsidRPr="00611A11">
        <w:rPr>
          <w:color w:val="111111"/>
          <w:sz w:val="28"/>
          <w:szCs w:val="28"/>
        </w:rPr>
        <w:t xml:space="preserve">. Проблема </w:t>
      </w:r>
      <w:r w:rsidRPr="00611A11">
        <w:rPr>
          <w:b/>
          <w:bCs/>
          <w:color w:val="111111"/>
          <w:sz w:val="28"/>
          <w:szCs w:val="28"/>
        </w:rPr>
        <w:t>творчества</w:t>
      </w:r>
      <w:r w:rsidRPr="00611A11">
        <w:rPr>
          <w:color w:val="111111"/>
          <w:sz w:val="28"/>
          <w:szCs w:val="28"/>
        </w:rPr>
        <w:t xml:space="preserve"> – один из острых участков воспитания. Взрослый помогает малышу </w:t>
      </w:r>
      <w:r w:rsidRPr="00611A11">
        <w:rPr>
          <w:b/>
          <w:bCs/>
          <w:color w:val="111111"/>
          <w:sz w:val="28"/>
          <w:szCs w:val="28"/>
        </w:rPr>
        <w:t>развиваться</w:t>
      </w:r>
      <w:r w:rsidRPr="00611A11">
        <w:rPr>
          <w:color w:val="111111"/>
          <w:sz w:val="28"/>
          <w:szCs w:val="28"/>
        </w:rPr>
        <w:t xml:space="preserve">, формирует те механизмы </w:t>
      </w:r>
      <w:r w:rsidRPr="00611A11">
        <w:rPr>
          <w:b/>
          <w:bCs/>
          <w:color w:val="111111"/>
          <w:sz w:val="28"/>
          <w:szCs w:val="28"/>
        </w:rPr>
        <w:t>воображения</w:t>
      </w:r>
      <w:r w:rsidRPr="00611A11">
        <w:rPr>
          <w:color w:val="111111"/>
          <w:sz w:val="28"/>
          <w:szCs w:val="28"/>
        </w:rPr>
        <w:t xml:space="preserve">, которые обеспечат наиболее быстрое и полноценное его </w:t>
      </w:r>
      <w:r w:rsidRPr="00611A11">
        <w:rPr>
          <w:b/>
          <w:bCs/>
          <w:color w:val="111111"/>
          <w:sz w:val="28"/>
          <w:szCs w:val="28"/>
        </w:rPr>
        <w:t>развитие</w:t>
      </w:r>
      <w:r w:rsidRPr="00611A11">
        <w:rPr>
          <w:color w:val="111111"/>
          <w:sz w:val="28"/>
          <w:szCs w:val="28"/>
        </w:rPr>
        <w:t xml:space="preserve">. </w:t>
      </w:r>
      <w:r w:rsidRPr="00611A11">
        <w:rPr>
          <w:b/>
          <w:bCs/>
          <w:color w:val="111111"/>
          <w:sz w:val="28"/>
          <w:szCs w:val="28"/>
        </w:rPr>
        <w:t>Воображение</w:t>
      </w:r>
      <w:r w:rsidRPr="00611A11">
        <w:rPr>
          <w:color w:val="111111"/>
          <w:sz w:val="28"/>
          <w:szCs w:val="28"/>
        </w:rPr>
        <w:t xml:space="preserve"> ребёнка тесно связано с действительностью, и первая форма связи заключается в том, что материалом детской фантазии являются знания и представления малыша об окружающем его мире. 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Представить образ, который встречался в опыте, появляется уже к 3 годам.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Эта разновидность </w:t>
      </w:r>
      <w:r w:rsidRPr="00611A11">
        <w:rPr>
          <w:b/>
          <w:bCs/>
          <w:color w:val="111111"/>
          <w:sz w:val="28"/>
          <w:szCs w:val="28"/>
        </w:rPr>
        <w:t>воображения – репродуктивная</w:t>
      </w:r>
      <w:r w:rsidRPr="00611A11">
        <w:rPr>
          <w:color w:val="111111"/>
          <w:sz w:val="28"/>
          <w:szCs w:val="28"/>
        </w:rPr>
        <w:t xml:space="preserve">. Но накопление знаний – это только предпосылка для </w:t>
      </w:r>
      <w:r w:rsidRPr="00611A11">
        <w:rPr>
          <w:b/>
          <w:bCs/>
          <w:color w:val="111111"/>
          <w:sz w:val="28"/>
          <w:szCs w:val="28"/>
        </w:rPr>
        <w:t>развития творческого воображения</w:t>
      </w:r>
      <w:r w:rsidRPr="00611A11">
        <w:rPr>
          <w:color w:val="111111"/>
          <w:sz w:val="28"/>
          <w:szCs w:val="28"/>
        </w:rPr>
        <w:t xml:space="preserve">. Любые знания могут быть бесполезным грузом, если человек не умеет обращаться, отбирать </w:t>
      </w:r>
      <w:proofErr w:type="gramStart"/>
      <w:r w:rsidRPr="00611A11">
        <w:rPr>
          <w:color w:val="111111"/>
          <w:sz w:val="28"/>
          <w:szCs w:val="28"/>
        </w:rPr>
        <w:t>нужное</w:t>
      </w:r>
      <w:proofErr w:type="gramEnd"/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Целью обучения должно быть формирование у детей таких способов мышления, при помощи которых базовые знания выступают как </w:t>
      </w:r>
      <w:r w:rsidRPr="00611A11">
        <w:rPr>
          <w:i/>
          <w:iCs/>
          <w:color w:val="111111"/>
          <w:sz w:val="28"/>
          <w:szCs w:val="28"/>
        </w:rPr>
        <w:t>«строительный материал»</w:t>
      </w:r>
      <w:r w:rsidRPr="00611A11">
        <w:rPr>
          <w:color w:val="111111"/>
          <w:sz w:val="28"/>
          <w:szCs w:val="28"/>
        </w:rPr>
        <w:t xml:space="preserve"> в процессе решения жизненно важных задач, а не существуют как самоцель.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Способность к </w:t>
      </w:r>
      <w:r w:rsidRPr="00611A11">
        <w:rPr>
          <w:b/>
          <w:bCs/>
          <w:color w:val="111111"/>
          <w:sz w:val="28"/>
          <w:szCs w:val="28"/>
        </w:rPr>
        <w:t>творческому воображению</w:t>
      </w:r>
      <w:r w:rsidRPr="00611A11">
        <w:rPr>
          <w:color w:val="111111"/>
          <w:sz w:val="28"/>
          <w:szCs w:val="28"/>
        </w:rPr>
        <w:t xml:space="preserve">, в основе которого лежит создание новых образов, появляется несколько позднее, в среднем и старшем дошкольном возрасте </w:t>
      </w:r>
      <w:r w:rsidRPr="00611A11">
        <w:rPr>
          <w:i/>
          <w:iCs/>
          <w:color w:val="111111"/>
          <w:sz w:val="28"/>
          <w:szCs w:val="28"/>
        </w:rPr>
        <w:t>(Фантазёры)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В процессе взросления всё более и более доминируют признаки репродуктивности.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  <w:u w:val="single"/>
        </w:rPr>
        <w:t>Возможные причины</w:t>
      </w:r>
      <w:r w:rsidRPr="00611A11">
        <w:rPr>
          <w:color w:val="111111"/>
          <w:sz w:val="28"/>
          <w:szCs w:val="28"/>
        </w:rPr>
        <w:t xml:space="preserve">: привычка мыслить по устоявшимся канонам </w:t>
      </w:r>
      <w:r w:rsidRPr="00611A11">
        <w:rPr>
          <w:i/>
          <w:iCs/>
          <w:color w:val="111111"/>
          <w:sz w:val="28"/>
          <w:szCs w:val="28"/>
        </w:rPr>
        <w:t>(чем старше человек, тем богаче опыт)</w:t>
      </w:r>
      <w:r w:rsidRPr="00611A11">
        <w:rPr>
          <w:color w:val="111111"/>
          <w:sz w:val="28"/>
          <w:szCs w:val="28"/>
        </w:rPr>
        <w:t xml:space="preserve"> и сформированных стереотипов. Всё это - проявление так называемой психологической инерции в повседневной жизни.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Как обеспечить достаточно высокий уровень оригинальности при решении проблемных ситуаций? В первую очередь необходимо научиться самому и научить ребёнка преодолевать психологическую инерцию, отказываться от </w:t>
      </w:r>
      <w:r w:rsidRPr="00611A11">
        <w:rPr>
          <w:i/>
          <w:iCs/>
          <w:color w:val="111111"/>
          <w:sz w:val="28"/>
          <w:szCs w:val="28"/>
        </w:rPr>
        <w:lastRenderedPageBreak/>
        <w:t>«соблазна»</w:t>
      </w:r>
      <w:r w:rsidRPr="00611A11">
        <w:rPr>
          <w:color w:val="111111"/>
          <w:sz w:val="28"/>
          <w:szCs w:val="28"/>
        </w:rPr>
        <w:t xml:space="preserve"> ограничиваться в </w:t>
      </w:r>
      <w:proofErr w:type="gramStart"/>
      <w:r w:rsidRPr="00611A11">
        <w:rPr>
          <w:color w:val="111111"/>
          <w:sz w:val="28"/>
          <w:szCs w:val="28"/>
        </w:rPr>
        <w:t>своей</w:t>
      </w:r>
      <w:proofErr w:type="gramEnd"/>
      <w:r w:rsidRPr="00611A11">
        <w:rPr>
          <w:color w:val="111111"/>
          <w:sz w:val="28"/>
          <w:szCs w:val="28"/>
        </w:rPr>
        <w:t xml:space="preserve"> </w:t>
      </w:r>
      <w:proofErr w:type="spellStart"/>
      <w:r w:rsidRPr="00611A11">
        <w:rPr>
          <w:color w:val="111111"/>
          <w:sz w:val="28"/>
          <w:szCs w:val="28"/>
        </w:rPr>
        <w:t>мыследеятельности</w:t>
      </w:r>
      <w:proofErr w:type="spellEnd"/>
      <w:r w:rsidRPr="00611A11">
        <w:rPr>
          <w:color w:val="111111"/>
          <w:sz w:val="28"/>
          <w:szCs w:val="28"/>
        </w:rPr>
        <w:t xml:space="preserve"> условными рефлексами.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Давайте проверим, так ли уж преследует нас инерция мышления. А для начала проведём маленький </w:t>
      </w:r>
      <w:r w:rsidRPr="00611A11">
        <w:rPr>
          <w:color w:val="111111"/>
          <w:sz w:val="28"/>
          <w:szCs w:val="28"/>
          <w:u w:val="single"/>
        </w:rPr>
        <w:t>эксперимент</w:t>
      </w:r>
      <w:r w:rsidRPr="00611A11">
        <w:rPr>
          <w:color w:val="111111"/>
          <w:sz w:val="28"/>
          <w:szCs w:val="28"/>
        </w:rPr>
        <w:t>: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Попросим 3х человек выйти за дверь и, приглашая по одному задать им три вопроса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1. </w:t>
      </w:r>
      <w:r w:rsidRPr="00611A11">
        <w:rPr>
          <w:i/>
          <w:iCs/>
          <w:color w:val="111111"/>
          <w:sz w:val="28"/>
          <w:szCs w:val="28"/>
        </w:rPr>
        <w:t>«Кто великий русский поэт?»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2. </w:t>
      </w:r>
      <w:r w:rsidRPr="00611A11">
        <w:rPr>
          <w:i/>
          <w:iCs/>
          <w:color w:val="111111"/>
          <w:sz w:val="28"/>
          <w:szCs w:val="28"/>
        </w:rPr>
        <w:t>«Назовите часть лица»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3. </w:t>
      </w:r>
      <w:r w:rsidRPr="00611A11">
        <w:rPr>
          <w:i/>
          <w:iCs/>
          <w:color w:val="111111"/>
          <w:sz w:val="28"/>
          <w:szCs w:val="28"/>
        </w:rPr>
        <w:t>«Назовите домашнюю птицу?»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  <w:u w:val="single"/>
        </w:rPr>
        <w:t>Ответы чаще</w:t>
      </w:r>
      <w:r w:rsidRPr="00611A11">
        <w:rPr>
          <w:color w:val="111111"/>
          <w:sz w:val="28"/>
          <w:szCs w:val="28"/>
        </w:rPr>
        <w:t>: Пушкин, нос, курица/петух – это говорит об инерции мышления.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Будем входить в </w:t>
      </w:r>
      <w:r w:rsidRPr="00611A11">
        <w:rPr>
          <w:b/>
          <w:bCs/>
          <w:color w:val="111111"/>
          <w:sz w:val="28"/>
          <w:szCs w:val="28"/>
        </w:rPr>
        <w:t>творческий ритм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i/>
          <w:iCs/>
          <w:color w:val="111111"/>
          <w:sz w:val="28"/>
          <w:szCs w:val="28"/>
        </w:rPr>
        <w:t>«Назовите пять дней, не называя чисел и названий дней?»</w:t>
      </w:r>
      <w:r w:rsidRPr="00611A11">
        <w:rPr>
          <w:color w:val="111111"/>
          <w:sz w:val="28"/>
          <w:szCs w:val="28"/>
        </w:rPr>
        <w:t xml:space="preserve"> </w:t>
      </w:r>
      <w:r w:rsidRPr="00611A11">
        <w:rPr>
          <w:i/>
          <w:iCs/>
          <w:color w:val="111111"/>
          <w:sz w:val="28"/>
          <w:szCs w:val="28"/>
        </w:rPr>
        <w:t>(позавчера, вчера, сегодня, завтра, послезавтра)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i/>
          <w:iCs/>
          <w:color w:val="111111"/>
          <w:sz w:val="28"/>
          <w:szCs w:val="28"/>
        </w:rPr>
        <w:t>«Что делает сторож, когда на шапке у него сидит воробей?»</w:t>
      </w:r>
      <w:r w:rsidRPr="00611A11">
        <w:rPr>
          <w:color w:val="111111"/>
          <w:sz w:val="28"/>
          <w:szCs w:val="28"/>
        </w:rPr>
        <w:t xml:space="preserve"> </w:t>
      </w:r>
      <w:r w:rsidRPr="00611A11">
        <w:rPr>
          <w:i/>
          <w:iCs/>
          <w:color w:val="111111"/>
          <w:sz w:val="28"/>
          <w:szCs w:val="28"/>
        </w:rPr>
        <w:t>(спит)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i/>
          <w:iCs/>
          <w:color w:val="111111"/>
          <w:sz w:val="28"/>
          <w:szCs w:val="28"/>
        </w:rPr>
        <w:t>«Когда в пустом кармане, что-нибудь да бывает?»</w:t>
      </w:r>
      <w:r w:rsidRPr="00611A11">
        <w:rPr>
          <w:color w:val="111111"/>
          <w:sz w:val="28"/>
          <w:szCs w:val="28"/>
        </w:rPr>
        <w:t xml:space="preserve"> </w:t>
      </w:r>
      <w:r w:rsidRPr="00611A11">
        <w:rPr>
          <w:i/>
          <w:iCs/>
          <w:color w:val="111111"/>
          <w:sz w:val="28"/>
          <w:szCs w:val="28"/>
        </w:rPr>
        <w:t>(дырка)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«Как глухонемому в хозяйственном магазине объяснить продавцу, что ему нужен молоток? А как слепому попросить ножницы?» </w:t>
      </w:r>
      <w:r w:rsidRPr="00611A11">
        <w:rPr>
          <w:i/>
          <w:iCs/>
          <w:color w:val="111111"/>
          <w:sz w:val="28"/>
          <w:szCs w:val="28"/>
        </w:rPr>
        <w:t>(по инерции показывают ножницы, хотя слепой может сказать)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i/>
          <w:iCs/>
          <w:color w:val="111111"/>
          <w:sz w:val="28"/>
          <w:szCs w:val="28"/>
        </w:rPr>
        <w:t>«Назовите пять веще</w:t>
      </w:r>
      <w:proofErr w:type="gramStart"/>
      <w:r w:rsidRPr="00611A11">
        <w:rPr>
          <w:i/>
          <w:iCs/>
          <w:color w:val="111111"/>
          <w:sz w:val="28"/>
          <w:szCs w:val="28"/>
        </w:rPr>
        <w:t>ств цв</w:t>
      </w:r>
      <w:proofErr w:type="gramEnd"/>
      <w:r w:rsidRPr="00611A11">
        <w:rPr>
          <w:i/>
          <w:iCs/>
          <w:color w:val="111111"/>
          <w:sz w:val="28"/>
          <w:szCs w:val="28"/>
        </w:rPr>
        <w:t>ета сирени?»</w:t>
      </w:r>
      <w:r w:rsidRPr="00611A11">
        <w:rPr>
          <w:color w:val="111111"/>
          <w:sz w:val="28"/>
          <w:szCs w:val="28"/>
        </w:rPr>
        <w:t xml:space="preserve"> </w:t>
      </w:r>
      <w:r w:rsidRPr="00611A11">
        <w:rPr>
          <w:i/>
          <w:iCs/>
          <w:color w:val="111111"/>
          <w:sz w:val="28"/>
          <w:szCs w:val="28"/>
        </w:rPr>
        <w:t xml:space="preserve">(сирень бывает и </w:t>
      </w:r>
      <w:r w:rsidRPr="00611A11">
        <w:rPr>
          <w:i/>
          <w:iCs/>
          <w:color w:val="111111"/>
          <w:sz w:val="28"/>
          <w:szCs w:val="28"/>
          <w:u w:val="single"/>
        </w:rPr>
        <w:t>белой</w:t>
      </w:r>
      <w:r w:rsidRPr="00611A11">
        <w:rPr>
          <w:i/>
          <w:iCs/>
          <w:color w:val="111111"/>
          <w:sz w:val="28"/>
          <w:szCs w:val="28"/>
        </w:rPr>
        <w:t>: соль, сахар, мел, известь, мука)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i/>
          <w:iCs/>
          <w:color w:val="111111"/>
          <w:sz w:val="28"/>
          <w:szCs w:val="28"/>
        </w:rPr>
        <w:t>«Какой год продолжается всего один день?»</w:t>
      </w:r>
      <w:r w:rsidRPr="00611A11">
        <w:rPr>
          <w:color w:val="111111"/>
          <w:sz w:val="28"/>
          <w:szCs w:val="28"/>
        </w:rPr>
        <w:t xml:space="preserve"> </w:t>
      </w:r>
      <w:r w:rsidRPr="00611A11">
        <w:rPr>
          <w:i/>
          <w:iCs/>
          <w:color w:val="111111"/>
          <w:sz w:val="28"/>
          <w:szCs w:val="28"/>
        </w:rPr>
        <w:t>(новый год)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i/>
          <w:iCs/>
          <w:color w:val="111111"/>
          <w:sz w:val="28"/>
          <w:szCs w:val="28"/>
        </w:rPr>
        <w:t>«Наглядное пособие для ознакомления детей с геометрией?»</w:t>
      </w:r>
      <w:r w:rsidRPr="00611A11">
        <w:rPr>
          <w:color w:val="111111"/>
          <w:sz w:val="28"/>
          <w:szCs w:val="28"/>
        </w:rPr>
        <w:t xml:space="preserve"> </w:t>
      </w:r>
      <w:r w:rsidRPr="00611A11">
        <w:rPr>
          <w:i/>
          <w:iCs/>
          <w:color w:val="111111"/>
          <w:sz w:val="28"/>
          <w:szCs w:val="28"/>
        </w:rPr>
        <w:t>(угол)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  <w:u w:val="single"/>
        </w:rPr>
        <w:t>Задача</w:t>
      </w:r>
      <w:r w:rsidRPr="00611A11">
        <w:rPr>
          <w:color w:val="111111"/>
          <w:sz w:val="28"/>
          <w:szCs w:val="28"/>
        </w:rPr>
        <w:t xml:space="preserve">: Девочка справляла день рождения. Кто-то из гостей принёс большую коробку конфет. Конфеты были сделаны в виде шоколадных бутылочек, наполненных густым малиновым сиропом. Всем очень понравились эти конфеты. Один из гостей </w:t>
      </w:r>
      <w:r w:rsidRPr="00611A11">
        <w:rPr>
          <w:color w:val="111111"/>
          <w:sz w:val="28"/>
          <w:szCs w:val="28"/>
          <w:u w:val="single"/>
        </w:rPr>
        <w:t>спросил</w:t>
      </w:r>
      <w:r w:rsidRPr="00611A11">
        <w:rPr>
          <w:color w:val="111111"/>
          <w:sz w:val="28"/>
          <w:szCs w:val="28"/>
        </w:rPr>
        <w:t xml:space="preserve">: </w:t>
      </w:r>
      <w:r w:rsidRPr="00611A11">
        <w:rPr>
          <w:i/>
          <w:iCs/>
          <w:color w:val="111111"/>
          <w:sz w:val="28"/>
          <w:szCs w:val="28"/>
        </w:rPr>
        <w:t>«Интересно, как изготавливают эти бутылочки?»</w:t>
      </w:r>
      <w:r w:rsidRPr="00611A11">
        <w:rPr>
          <w:color w:val="111111"/>
          <w:sz w:val="28"/>
          <w:szCs w:val="28"/>
        </w:rPr>
        <w:t xml:space="preserve"> «Наверное, сначала делают шоколадную бутылочку, а потом заливают в неё сироп» - пояснил другой гость. 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Сироп обязательно должен быть густым, иначе конфета получиться непрочной. А густой сироп трудно залить в бутылочку. Можно конечно нагреть сироп, он станет жидким, но растает шоколад. Попробуйте догадаться, что нужно сделать? </w:t>
      </w:r>
      <w:r w:rsidRPr="00611A11">
        <w:rPr>
          <w:i/>
          <w:iCs/>
          <w:color w:val="111111"/>
          <w:sz w:val="28"/>
          <w:szCs w:val="28"/>
        </w:rPr>
        <w:t>(сироп залить в форму, а потом заморозить, а затем окунуть в шоколад)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*«Как вы думаете, что можно придумать из куска поролона, полоски бумаги, коробки, банки, катушки?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 xml:space="preserve">Немного фантазии и вы получите интересную игрушку </w:t>
      </w:r>
      <w:r w:rsidRPr="00611A11">
        <w:rPr>
          <w:i/>
          <w:iCs/>
          <w:color w:val="111111"/>
          <w:sz w:val="28"/>
          <w:szCs w:val="28"/>
        </w:rPr>
        <w:t xml:space="preserve">(работа </w:t>
      </w:r>
      <w:r w:rsidRPr="00611A11">
        <w:rPr>
          <w:b/>
          <w:bCs/>
          <w:i/>
          <w:iCs/>
          <w:color w:val="111111"/>
          <w:sz w:val="28"/>
          <w:szCs w:val="28"/>
        </w:rPr>
        <w:t>родителей</w:t>
      </w:r>
      <w:r w:rsidRPr="00611A11">
        <w:rPr>
          <w:i/>
          <w:iCs/>
          <w:color w:val="111111"/>
          <w:sz w:val="28"/>
          <w:szCs w:val="28"/>
        </w:rPr>
        <w:t>)</w:t>
      </w:r>
      <w:r w:rsidRPr="00611A11">
        <w:rPr>
          <w:color w:val="111111"/>
          <w:sz w:val="28"/>
          <w:szCs w:val="28"/>
        </w:rPr>
        <w:t>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* Показ детских работ.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* Обзор анкеты.</w:t>
      </w:r>
    </w:p>
    <w:p w:rsidR="00611A11" w:rsidRPr="00611A11" w:rsidRDefault="00611A11" w:rsidP="00611A11">
      <w:pPr>
        <w:shd w:val="clear" w:color="auto" w:fill="FFFFFF"/>
        <w:rPr>
          <w:color w:val="111111"/>
          <w:sz w:val="28"/>
          <w:szCs w:val="28"/>
        </w:rPr>
      </w:pPr>
      <w:r w:rsidRPr="00611A11">
        <w:rPr>
          <w:color w:val="111111"/>
          <w:sz w:val="28"/>
          <w:szCs w:val="28"/>
        </w:rPr>
        <w:t>* Кукольный театр.</w:t>
      </w:r>
    </w:p>
    <w:p w:rsidR="00CF240F" w:rsidRPr="00611A11" w:rsidRDefault="00CF240F" w:rsidP="00611A11">
      <w:pPr>
        <w:rPr>
          <w:sz w:val="28"/>
          <w:szCs w:val="28"/>
        </w:rPr>
      </w:pPr>
    </w:p>
    <w:sectPr w:rsidR="00CF240F" w:rsidRPr="0061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11"/>
    <w:rsid w:val="00611A11"/>
    <w:rsid w:val="00C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11A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1A11"/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Body Text 3"/>
    <w:basedOn w:val="a"/>
    <w:link w:val="30"/>
    <w:rsid w:val="00611A11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11A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11A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1A11"/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Body Text 3"/>
    <w:basedOn w:val="a"/>
    <w:link w:val="30"/>
    <w:rsid w:val="00611A11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11A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2017-09-28T10:10:00Z</dcterms:created>
  <dcterms:modified xsi:type="dcterms:W3CDTF">2017-09-28T10:22:00Z</dcterms:modified>
</cp:coreProperties>
</file>