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F" w:rsidRPr="002C796F" w:rsidRDefault="002C796F" w:rsidP="002C79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Ref422747034"/>
      <w:r>
        <w:rPr>
          <w:noProof/>
        </w:rPr>
        <w:drawing>
          <wp:anchor distT="0" distB="0" distL="114300" distR="114300" simplePos="0" relativeHeight="251658240" behindDoc="0" locked="0" layoutInCell="1" allowOverlap="0" wp14:anchorId="5A2D66BA" wp14:editId="1ACAC34A">
            <wp:simplePos x="0" y="0"/>
            <wp:positionH relativeFrom="page">
              <wp:posOffset>133350</wp:posOffset>
            </wp:positionH>
            <wp:positionV relativeFrom="page">
              <wp:posOffset>19050</wp:posOffset>
            </wp:positionV>
            <wp:extent cx="7286625" cy="10553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03BB3" w:rsidRPr="00912E30" w:rsidRDefault="00F03BB3" w:rsidP="00F03BB3">
      <w:pPr>
        <w:keepNext/>
        <w:keepLines/>
        <w:spacing w:before="240" w:after="0"/>
        <w:jc w:val="center"/>
        <w:rPr>
          <w:rFonts w:ascii="Times New Roman" w:hAnsi="Times New Roman" w:cs="Times New Roman"/>
          <w:b/>
          <w:kern w:val="26"/>
          <w:sz w:val="24"/>
          <w:szCs w:val="24"/>
        </w:rPr>
      </w:pPr>
      <w:bookmarkStart w:id="1" w:name="_GoBack"/>
      <w:bookmarkEnd w:id="1"/>
      <w:r w:rsidRPr="00912E30">
        <w:rPr>
          <w:rFonts w:ascii="Times New Roman" w:hAnsi="Times New Roman" w:cs="Times New Roman"/>
          <w:b/>
          <w:kern w:val="26"/>
          <w:sz w:val="24"/>
          <w:szCs w:val="24"/>
        </w:rPr>
        <w:lastRenderedPageBreak/>
        <w:t>Регламент обмена подарками и знаками делового гостеприимства 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03BB3" w:rsidRPr="00912E30" w:rsidTr="00912E30">
        <w:tc>
          <w:tcPr>
            <w:tcW w:w="9570" w:type="dxa"/>
            <w:tcBorders>
              <w:bottom w:val="nil"/>
            </w:tcBorders>
          </w:tcPr>
          <w:p w:rsidR="00F03BB3" w:rsidRPr="00912E30" w:rsidRDefault="00912E30" w:rsidP="00912E3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kern w:val="26"/>
                <w:sz w:val="24"/>
                <w:szCs w:val="24"/>
              </w:rPr>
            </w:pPr>
            <w:r w:rsidRPr="00912E3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 бюджетном дошкольном образовательном учреждении – детский сад № 476 «Росинка»</w:t>
            </w:r>
          </w:p>
        </w:tc>
      </w:tr>
    </w:tbl>
    <w:p w:rsidR="00F03BB3" w:rsidRPr="00F03BB3" w:rsidRDefault="00F03BB3" w:rsidP="00F03BB3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F03BB3">
        <w:rPr>
          <w:b/>
          <w:sz w:val="24"/>
          <w:szCs w:val="24"/>
        </w:rPr>
        <w:t>Общие положения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Настоящий Регламент обмена деловыми подарками и знаками делового гостеприимства в</w:t>
      </w:r>
      <w:r w:rsidR="00912E30">
        <w:rPr>
          <w:sz w:val="24"/>
          <w:szCs w:val="24"/>
        </w:rPr>
        <w:t xml:space="preserve"> Муниципальном бюджетном дошкольном </w:t>
      </w:r>
      <w:r w:rsidRPr="00F03BB3">
        <w:rPr>
          <w:sz w:val="24"/>
          <w:szCs w:val="24"/>
        </w:rPr>
        <w:t xml:space="preserve"> учреждении</w:t>
      </w:r>
      <w:r w:rsidR="00912E30">
        <w:rPr>
          <w:sz w:val="24"/>
          <w:szCs w:val="24"/>
        </w:rPr>
        <w:t xml:space="preserve"> – детского сада № 476 «Росинка»</w:t>
      </w:r>
      <w:r w:rsidRPr="00F03BB3">
        <w:rPr>
          <w:sz w:val="24"/>
          <w:szCs w:val="24"/>
        </w:rPr>
        <w:t xml:space="preserve">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Целями Регламента обмена деловыми подарками являются: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F03BB3" w:rsidRPr="00F03BB3" w:rsidRDefault="00F03BB3" w:rsidP="00F03BB3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F03BB3">
        <w:rPr>
          <w:b/>
          <w:sz w:val="24"/>
          <w:szCs w:val="24"/>
        </w:rPr>
        <w:t>Правила обмена деловыми подарками и знаками делового гостеприимства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 xml:space="preserve"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</w:t>
      </w:r>
      <w:r w:rsidRPr="00F03BB3">
        <w:rPr>
          <w:sz w:val="24"/>
          <w:szCs w:val="24"/>
        </w:rPr>
        <w:lastRenderedPageBreak/>
        <w:t>этично и делается исключительно в деловых целях, определенных настоящим Регламентом обмена деловыми подарками.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его(ее) деловых суждений и решений.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Подарки и услуги не должны ставить под сомнение имидж или деловую репутацию организации или ее работника.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F03BB3" w:rsidRPr="00F03BB3" w:rsidRDefault="00F03BB3" w:rsidP="00F03BB3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F03BB3">
        <w:rPr>
          <w:rFonts w:ascii="Times New Roman" w:hAnsi="Times New Roman" w:cs="Times New Roman"/>
          <w:kern w:val="26"/>
          <w:sz w:val="24"/>
          <w:szCs w:val="24"/>
        </w:rPr>
        <w:t>– в случае</w:t>
      </w:r>
      <w:r w:rsidR="00A03CF3">
        <w:rPr>
          <w:rFonts w:ascii="Times New Roman" w:hAnsi="Times New Roman" w:cs="Times New Roman"/>
          <w:kern w:val="26"/>
          <w:sz w:val="24"/>
          <w:szCs w:val="24"/>
        </w:rPr>
        <w:t>,</w:t>
      </w:r>
      <w:r w:rsidRPr="00F03BB3">
        <w:rPr>
          <w:rFonts w:ascii="Times New Roman" w:hAnsi="Times New Roman" w:cs="Times New Roman"/>
          <w:kern w:val="26"/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lastRenderedPageBreak/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03BB3" w:rsidRPr="00F03BB3" w:rsidRDefault="00F03BB3" w:rsidP="00F03BB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F03BB3" w:rsidRPr="00F03BB3" w:rsidRDefault="00F03BB3" w:rsidP="00F03BB3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  <w:sz w:val="24"/>
          <w:szCs w:val="24"/>
        </w:rPr>
      </w:pPr>
      <w:r w:rsidRPr="00F03BB3">
        <w:rPr>
          <w:b/>
          <w:sz w:val="24"/>
          <w:szCs w:val="24"/>
        </w:rPr>
        <w:t>Область применения</w:t>
      </w:r>
    </w:p>
    <w:p w:rsidR="00F03BB3" w:rsidRPr="00F03BB3" w:rsidRDefault="00F03BB3" w:rsidP="00F03BB3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 w:val="24"/>
          <w:szCs w:val="24"/>
        </w:rPr>
      </w:pPr>
      <w:r w:rsidRPr="00F03BB3">
        <w:rPr>
          <w:sz w:val="24"/>
          <w:szCs w:val="24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8E177C" w:rsidRDefault="008E177C"/>
    <w:sectPr w:rsidR="008E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BB3"/>
    <w:rsid w:val="002C796F"/>
    <w:rsid w:val="008E177C"/>
    <w:rsid w:val="00912E30"/>
    <w:rsid w:val="00A03CF3"/>
    <w:rsid w:val="00F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2117E-C4E5-4297-B70E-6B185E20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semiHidden/>
    <w:unhideWhenUsed/>
    <w:qFormat/>
    <w:rsid w:val="00912E3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F03BB3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  <w:lang w:eastAsia="en-US"/>
    </w:rPr>
  </w:style>
  <w:style w:type="paragraph" w:styleId="a4">
    <w:name w:val="caption"/>
    <w:basedOn w:val="a0"/>
    <w:next w:val="a0"/>
    <w:qFormat/>
    <w:rsid w:val="00F03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semiHidden/>
    <w:rsid w:val="00912E3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0"/>
    <w:link w:val="a6"/>
    <w:qFormat/>
    <w:rsid w:val="00912E30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a6">
    <w:name w:val="Название Знак"/>
    <w:basedOn w:val="a1"/>
    <w:link w:val="a5"/>
    <w:rsid w:val="00912E30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074E-D410-4040-A0C7-0F428AB2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2015-09-30T05:07:00Z</dcterms:created>
  <dcterms:modified xsi:type="dcterms:W3CDTF">2018-01-11T05:38:00Z</dcterms:modified>
</cp:coreProperties>
</file>